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16A7" w14:textId="77777777" w:rsidR="00814E5E" w:rsidRPr="00EB59C2" w:rsidRDefault="00814E5E" w:rsidP="00E82E9C">
      <w:pPr>
        <w:pStyle w:val="Meetingsheader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0AEF1" w14:textId="5576EEF5" w:rsidR="00902E6C" w:rsidRPr="00EB59C2" w:rsidRDefault="009C5D8B" w:rsidP="00E82E9C">
      <w:pPr>
        <w:pStyle w:val="Meetingsheader"/>
        <w:spacing w:before="0"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C337FD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pplication for</w:t>
      </w:r>
      <w:r w:rsidR="00902E6C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MEMBERSHIP TO</w:t>
      </w:r>
      <w:r w:rsidR="00A57513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5606B18F" w14:textId="5C64E6A8" w:rsidR="00C337FD" w:rsidRPr="00EB59C2" w:rsidRDefault="00A57513" w:rsidP="00E82E9C">
      <w:pPr>
        <w:pStyle w:val="Meetingsheader"/>
        <w:spacing w:before="0" w:after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COUNCIL of</w:t>
      </w:r>
      <w:r w:rsidR="00C337FD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Affiliat</w:t>
      </w:r>
      <w:r w:rsidR="00200506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ED </w:t>
      </w:r>
      <w:r w:rsidR="00C337FD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menopause societ</w:t>
      </w:r>
      <w:r w:rsidR="007330C6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IES</w:t>
      </w:r>
      <w:r w:rsidR="00902E6C" w:rsidRPr="00EB59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422AB66" w14:textId="77777777" w:rsidR="00814E5E" w:rsidRPr="00EB59C2" w:rsidRDefault="00814E5E" w:rsidP="00E82E9C">
      <w:pPr>
        <w:pStyle w:val="Meetingsheader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98C61" w14:textId="4DC7EFDA" w:rsidR="00E07966" w:rsidRPr="00EB59C2" w:rsidRDefault="00E07966" w:rsidP="00E82E9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59C2">
        <w:rPr>
          <w:rFonts w:asciiTheme="minorHAnsi" w:hAnsiTheme="minorHAnsi" w:cstheme="minorHAnsi"/>
          <w:color w:val="000000"/>
          <w:sz w:val="22"/>
          <w:szCs w:val="22"/>
        </w:rPr>
        <w:t>INTRODUCTION</w:t>
      </w:r>
    </w:p>
    <w:p w14:paraId="5F2BF5D1" w14:textId="0D990699" w:rsidR="00CD400B" w:rsidRPr="00EB59C2" w:rsidRDefault="00E07966" w:rsidP="006F1A2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1848D2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IMS established the Council of Affiliated Menopause Societies (CAMS) to support the delivery of </w:t>
      </w:r>
      <w:r w:rsidR="00281A25" w:rsidRPr="00EB59C2">
        <w:rPr>
          <w:rFonts w:asciiTheme="minorHAnsi" w:hAnsiTheme="minorHAnsi" w:cstheme="minorHAnsi"/>
          <w:color w:val="000000"/>
          <w:sz w:val="22"/>
          <w:szCs w:val="22"/>
        </w:rPr>
        <w:t>its</w:t>
      </w:r>
      <w:r w:rsidR="001848D2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1848D2" w:rsidRPr="00EB59C2">
          <w:rPr>
            <w:rStyle w:val="Hyperlink"/>
            <w:rFonts w:asciiTheme="minorHAnsi" w:hAnsiTheme="minorHAnsi" w:cstheme="minorHAnsi"/>
            <w:sz w:val="22"/>
            <w:szCs w:val="22"/>
          </w:rPr>
          <w:t>Mission and Vision</w:t>
        </w:r>
      </w:hyperlink>
      <w:r w:rsidR="001848D2" w:rsidRPr="00EB59C2">
        <w:rPr>
          <w:rFonts w:asciiTheme="minorHAnsi" w:hAnsiTheme="minorHAnsi" w:cstheme="minorHAnsi"/>
          <w:color w:val="000000"/>
          <w:sz w:val="22"/>
          <w:szCs w:val="22"/>
        </w:rPr>
        <w:t>. CAMS has a membership structure comprised of national and regional menopause societies</w:t>
      </w:r>
      <w:r w:rsidR="003D356F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CD400B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has the following objectives:</w:t>
      </w:r>
    </w:p>
    <w:p w14:paraId="043527C3" w14:textId="6F28ABDE" w:rsidR="00CD400B" w:rsidRPr="00EB59C2" w:rsidRDefault="00CD400B" w:rsidP="006F1A2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B59C2">
        <w:rPr>
          <w:rFonts w:asciiTheme="minorHAnsi" w:hAnsiTheme="minorHAnsi" w:cstheme="minorHAnsi"/>
          <w:color w:val="000000"/>
          <w:sz w:val="22"/>
          <w:szCs w:val="22"/>
          <w:lang w:val="en-GB"/>
        </w:rPr>
        <w:t>To establish connectivity and partnership working across national and regional menopause societies and with the IMS.</w:t>
      </w:r>
    </w:p>
    <w:p w14:paraId="658268B4" w14:textId="1B8CB185" w:rsidR="00CD400B" w:rsidRPr="00EB59C2" w:rsidRDefault="00CD400B" w:rsidP="006F1A2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ind w:left="641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B59C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To actively engage in the delivery of IMS educational activities, events and World Congress, to support the development of new initiatives, and to encourage membership to the IMS within their country/region. </w:t>
      </w:r>
    </w:p>
    <w:p w14:paraId="40D648F3" w14:textId="77777777" w:rsidR="005924AF" w:rsidRPr="00EB59C2" w:rsidRDefault="005924AF" w:rsidP="006F1A2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36340C" w14:textId="7CB5D4A2" w:rsidR="005924AF" w:rsidRPr="00EB59C2" w:rsidRDefault="005924AF" w:rsidP="006F1A2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59C2">
        <w:rPr>
          <w:rFonts w:asciiTheme="minorHAnsi" w:hAnsiTheme="minorHAnsi" w:cstheme="minorHAnsi"/>
          <w:color w:val="000000"/>
          <w:sz w:val="22"/>
          <w:szCs w:val="22"/>
        </w:rPr>
        <w:t>CRITERIA</w:t>
      </w:r>
      <w:r w:rsidR="003D356F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AND PROCESS</w:t>
      </w:r>
      <w:r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FOR MEMBERSHIP</w:t>
      </w:r>
    </w:p>
    <w:p w14:paraId="2CA7C1E4" w14:textId="5523D630" w:rsidR="00E97D5D" w:rsidRPr="00EB59C2" w:rsidRDefault="005924AF" w:rsidP="006F1A2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59C2">
        <w:rPr>
          <w:rFonts w:asciiTheme="minorHAnsi" w:hAnsiTheme="minorHAnsi" w:cstheme="minorHAnsi"/>
          <w:color w:val="000000"/>
          <w:sz w:val="22"/>
          <w:szCs w:val="22"/>
        </w:rPr>
        <w:t>Member</w:t>
      </w:r>
      <w:r w:rsidR="003D356F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ship is open to any </w:t>
      </w:r>
      <w:r w:rsidR="00CB74FA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national or regional menopause society </w:t>
      </w:r>
      <w:r w:rsidR="00525896"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="00CB74FA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shares the IMS </w:t>
      </w:r>
      <w:r w:rsidR="00316066" w:rsidRPr="00EB59C2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FA2E7F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ision and is willing to contribute towards its </w:t>
      </w:r>
      <w:r w:rsidR="00316066" w:rsidRPr="00EB59C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A2E7F" w:rsidRPr="00EB59C2">
        <w:rPr>
          <w:rFonts w:asciiTheme="minorHAnsi" w:hAnsiTheme="minorHAnsi" w:cstheme="minorHAnsi"/>
          <w:color w:val="000000"/>
          <w:sz w:val="22"/>
          <w:szCs w:val="22"/>
        </w:rPr>
        <w:t>ission</w:t>
      </w:r>
      <w:r w:rsidR="0094114A" w:rsidRPr="00EB59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81A25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6F73" w:rsidRPr="00EB59C2">
        <w:rPr>
          <w:rFonts w:asciiTheme="minorHAnsi" w:hAnsiTheme="minorHAnsi" w:cstheme="minorHAnsi"/>
          <w:color w:val="000000"/>
          <w:sz w:val="22"/>
          <w:szCs w:val="22"/>
        </w:rPr>
        <w:t>The society must also agree to abide by the g</w:t>
      </w:r>
      <w:r w:rsidR="001C5103" w:rsidRPr="00EB59C2">
        <w:rPr>
          <w:rFonts w:asciiTheme="minorHAnsi" w:hAnsiTheme="minorHAnsi" w:cstheme="minorHAnsi"/>
          <w:color w:val="000000"/>
          <w:sz w:val="22"/>
          <w:szCs w:val="22"/>
        </w:rPr>
        <w:t>uidelines</w:t>
      </w:r>
      <w:r w:rsidR="00986F73" w:rsidRPr="00EB59C2">
        <w:rPr>
          <w:rFonts w:asciiTheme="minorHAnsi" w:hAnsiTheme="minorHAnsi" w:cstheme="minorHAnsi"/>
          <w:color w:val="000000"/>
          <w:sz w:val="22"/>
          <w:szCs w:val="22"/>
        </w:rPr>
        <w:t xml:space="preserve"> set out in the CAMS Charter.</w:t>
      </w:r>
    </w:p>
    <w:p w14:paraId="2977AC1A" w14:textId="77777777" w:rsidR="00E97D5D" w:rsidRPr="00EB59C2" w:rsidRDefault="00E97D5D" w:rsidP="006F1A2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4B38828" w14:textId="3FAEB6BE" w:rsidR="00E97D5D" w:rsidRPr="00EB59C2" w:rsidRDefault="001D0FE8" w:rsidP="006F1A2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Please provide the requested information in the boxes on the right. </w:t>
      </w:r>
    </w:p>
    <w:p w14:paraId="1DE91572" w14:textId="77777777" w:rsidR="000022EF" w:rsidRPr="00EB59C2" w:rsidRDefault="000022EF" w:rsidP="00E82E9C">
      <w:pPr>
        <w:pStyle w:val="BodyTextIndent"/>
        <w:tabs>
          <w:tab w:val="clear" w:pos="567"/>
          <w:tab w:val="left" w:pos="72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B5B59" w:rsidRPr="00EB59C2" w14:paraId="379ACDC6" w14:textId="77777777" w:rsidTr="002B5B59">
        <w:tc>
          <w:tcPr>
            <w:tcW w:w="5228" w:type="dxa"/>
          </w:tcPr>
          <w:p w14:paraId="3CE01DBA" w14:textId="77777777" w:rsidR="002B5B59" w:rsidRDefault="002B5B59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 OF SOCIETY</w:t>
            </w:r>
          </w:p>
          <w:p w14:paraId="54D6D7D3" w14:textId="6267A2DF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51229AD5" w14:textId="77777777" w:rsidR="002B5B59" w:rsidRPr="00EB59C2" w:rsidRDefault="002B5B59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B59" w:rsidRPr="00EB59C2" w14:paraId="4F38DCBA" w14:textId="77777777" w:rsidTr="002B5B59">
        <w:tc>
          <w:tcPr>
            <w:tcW w:w="5228" w:type="dxa"/>
          </w:tcPr>
          <w:p w14:paraId="691983AD" w14:textId="77777777" w:rsidR="002B5B59" w:rsidRDefault="002B5B59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COUNTRY</w:t>
            </w:r>
          </w:p>
          <w:p w14:paraId="48D4EA17" w14:textId="7CE144CE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2B2540EF" w14:textId="77777777" w:rsidR="002B5B59" w:rsidRPr="00EB59C2" w:rsidRDefault="002B5B59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B59" w:rsidRPr="00EB59C2" w14:paraId="564A5B34" w14:textId="77777777" w:rsidTr="002B5B59">
        <w:tc>
          <w:tcPr>
            <w:tcW w:w="5228" w:type="dxa"/>
          </w:tcPr>
          <w:p w14:paraId="549055E1" w14:textId="77777777" w:rsidR="002B5B59" w:rsidRDefault="002B5B59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POSTAL ADDRESS </w:t>
            </w:r>
          </w:p>
          <w:p w14:paraId="5378A57C" w14:textId="12DD72F8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56715EB0" w14:textId="77777777" w:rsidR="002B5B59" w:rsidRPr="00EB59C2" w:rsidRDefault="002B5B59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B59" w:rsidRPr="00EB59C2" w14:paraId="1C4A761F" w14:textId="77777777" w:rsidTr="002B5B59">
        <w:tc>
          <w:tcPr>
            <w:tcW w:w="5228" w:type="dxa"/>
          </w:tcPr>
          <w:p w14:paraId="466A89A0" w14:textId="77777777" w:rsidR="002B5B59" w:rsidRDefault="002B5B59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ADDRESS</w:t>
            </w:r>
          </w:p>
          <w:p w14:paraId="7D99CEDA" w14:textId="403B8503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0A16FCB" w14:textId="77777777" w:rsidR="002B5B59" w:rsidRPr="00EB59C2" w:rsidRDefault="002B5B59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0F01" w:rsidRPr="00EB59C2" w14:paraId="76D53096" w14:textId="77777777" w:rsidTr="002B5B59">
        <w:tc>
          <w:tcPr>
            <w:tcW w:w="5228" w:type="dxa"/>
          </w:tcPr>
          <w:p w14:paraId="142B2A60" w14:textId="77777777" w:rsidR="00B40F01" w:rsidRDefault="00B40F01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 ADDRESS</w:t>
            </w:r>
          </w:p>
          <w:p w14:paraId="36501C57" w14:textId="002E882F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3A5C0268" w14:textId="77777777" w:rsidR="00B40F01" w:rsidRPr="00EB59C2" w:rsidRDefault="00B40F01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B59" w:rsidRPr="00EB59C2" w14:paraId="09594956" w14:textId="77777777" w:rsidTr="002B5B59">
        <w:tc>
          <w:tcPr>
            <w:tcW w:w="5228" w:type="dxa"/>
          </w:tcPr>
          <w:p w14:paraId="03661160" w14:textId="77777777" w:rsidR="002B5B59" w:rsidRDefault="00A9751D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PRESIDENT</w:t>
            </w:r>
          </w:p>
          <w:p w14:paraId="6FA23FA7" w14:textId="57055A4D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3E70D2F1" w14:textId="77777777" w:rsidR="002B5B59" w:rsidRPr="00EB59C2" w:rsidRDefault="002B5B59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5B59" w:rsidRPr="00EB59C2" w14:paraId="3306D80C" w14:textId="77777777" w:rsidTr="002B5B59">
        <w:tc>
          <w:tcPr>
            <w:tcW w:w="5228" w:type="dxa"/>
          </w:tcPr>
          <w:p w14:paraId="2F7AF322" w14:textId="77777777" w:rsidR="002B5B59" w:rsidRDefault="00A9751D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NUMBER OF MEMBERS</w:t>
            </w:r>
          </w:p>
          <w:p w14:paraId="415F1D4B" w14:textId="7DB54DEA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78F390CC" w14:textId="77777777" w:rsidR="002B5B59" w:rsidRPr="00EB59C2" w:rsidRDefault="002B5B59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751D" w:rsidRPr="00EB59C2" w14:paraId="5E31B8DA" w14:textId="77777777" w:rsidTr="002B5B59">
        <w:tc>
          <w:tcPr>
            <w:tcW w:w="5228" w:type="dxa"/>
          </w:tcPr>
          <w:p w14:paraId="738EE8D1" w14:textId="77777777" w:rsidR="00A9751D" w:rsidRDefault="00A9751D" w:rsidP="000B42A1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PROVIDE DETAILS O</w:t>
            </w:r>
            <w:r w:rsidR="006C3432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 EDUCATIONAL </w:t>
            </w:r>
            <w:r w:rsidR="000D0973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ACTIVITIES</w:t>
            </w:r>
            <w:r w:rsidR="006C3432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DELIVERED BY THE SOCIETY</w:t>
            </w:r>
            <w:r w:rsidR="000D0973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FOR EXAMPLE</w:t>
            </w:r>
            <w:r w:rsidR="004F0EB1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0D0973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WEBINARS, </w:t>
            </w:r>
            <w:r w:rsidR="006C3432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LEAFLETS</w:t>
            </w: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ANNUAL MEETINGS, CONFE</w:t>
            </w:r>
            <w:r w:rsidR="000D0973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RENCES, ETC</w:t>
            </w:r>
            <w:r w:rsidR="004F0EB1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0D0973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B2FC265" w14:textId="1ACE3333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42414CF2" w14:textId="77777777" w:rsidR="00A9751D" w:rsidRPr="00EB59C2" w:rsidRDefault="00A9751D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7A5B" w:rsidRPr="00EB59C2" w14:paraId="69549BE8" w14:textId="77777777" w:rsidTr="002B5B59">
        <w:tc>
          <w:tcPr>
            <w:tcW w:w="5228" w:type="dxa"/>
          </w:tcPr>
          <w:p w14:paraId="606C9169" w14:textId="77777777" w:rsidR="008B7A5B" w:rsidRDefault="008B7337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THE SOCIETY BEEN A CAMS MEMBER IN THE PAST?</w:t>
            </w:r>
          </w:p>
          <w:p w14:paraId="0EBF0859" w14:textId="4C868A18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51B008F6" w14:textId="0DB1D97D" w:rsidR="008B7A5B" w:rsidRPr="00EB59C2" w:rsidRDefault="008B7337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YES/NO</w:t>
            </w:r>
          </w:p>
        </w:tc>
      </w:tr>
      <w:tr w:rsidR="006B2B14" w:rsidRPr="00EB59C2" w14:paraId="4275BC10" w14:textId="77777777" w:rsidTr="002B5B59">
        <w:tc>
          <w:tcPr>
            <w:tcW w:w="5228" w:type="dxa"/>
          </w:tcPr>
          <w:p w14:paraId="3EE664BE" w14:textId="77777777" w:rsidR="006B2B14" w:rsidRDefault="00190AF2" w:rsidP="000B42A1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WILL THE SOCIETY AGREE TO </w:t>
            </w:r>
            <w:r w:rsidR="00CA2ED8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 IN PARTNERSHIP TO DELIVER THE IMS MISSION AND VISION?</w:t>
            </w:r>
          </w:p>
          <w:p w14:paraId="7A655851" w14:textId="4013490E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CFA1EA1" w14:textId="7AF14DC6" w:rsidR="006B2B14" w:rsidRPr="00EB59C2" w:rsidRDefault="00CA2ED8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YES/NO</w:t>
            </w:r>
          </w:p>
        </w:tc>
      </w:tr>
      <w:tr w:rsidR="00CA2ED8" w:rsidRPr="00EB59C2" w14:paraId="32C20FFB" w14:textId="77777777" w:rsidTr="002B5B59">
        <w:tc>
          <w:tcPr>
            <w:tcW w:w="5228" w:type="dxa"/>
          </w:tcPr>
          <w:p w14:paraId="33BBCAF2" w14:textId="7DAD3A88" w:rsidR="00CA2ED8" w:rsidRDefault="00525896" w:rsidP="000B42A1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</w:t>
            </w:r>
            <w:r w:rsidR="00CA2ED8"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SOCIETY AGREE TO ABIDE BY THE GUIDELINES SET OUT IN THE CAMS CHARTER?</w:t>
            </w:r>
          </w:p>
          <w:p w14:paraId="63F5E820" w14:textId="27B3B1E1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6BD70404" w14:textId="16419C12" w:rsidR="00CA2ED8" w:rsidRPr="00EB59C2" w:rsidRDefault="00CA2ED8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YES/NO</w:t>
            </w:r>
          </w:p>
        </w:tc>
      </w:tr>
      <w:tr w:rsidR="00C62188" w:rsidRPr="00EB59C2" w14:paraId="5515DEA4" w14:textId="77777777" w:rsidTr="002B5B59">
        <w:tc>
          <w:tcPr>
            <w:tcW w:w="5228" w:type="dxa"/>
          </w:tcPr>
          <w:p w14:paraId="3F1B6777" w14:textId="442917FD" w:rsidR="00C62188" w:rsidRDefault="00C62188" w:rsidP="000B42A1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DOES THE SOCIETY AGREE TO RECEIVE </w:t>
            </w:r>
            <w:r w:rsidR="000B42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EMAIL </w:t>
            </w: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COMMUNICATION</w:t>
            </w:r>
            <w:r w:rsidR="000B42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FROM THE IMS?</w:t>
            </w:r>
          </w:p>
          <w:p w14:paraId="7319BEAB" w14:textId="20F7022E" w:rsidR="00525896" w:rsidRPr="00EB59C2" w:rsidRDefault="00525896" w:rsidP="00525896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3DB49DC8" w14:textId="695E4926" w:rsidR="00C62188" w:rsidRPr="00EB59C2" w:rsidRDefault="00C62188" w:rsidP="00E82E9C">
            <w:pPr>
              <w:pStyle w:val="BodyTextIndent"/>
              <w:tabs>
                <w:tab w:val="clear" w:pos="567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59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YES/NO</w:t>
            </w:r>
          </w:p>
        </w:tc>
      </w:tr>
    </w:tbl>
    <w:p w14:paraId="1050670E" w14:textId="77777777" w:rsidR="00EB59C2" w:rsidRDefault="00EB59C2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60A8015" w14:textId="731C990A" w:rsidR="00EB59C2" w:rsidRDefault="00883B61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Name, position and signature of the </w:t>
      </w:r>
      <w:r w:rsidR="002348DB">
        <w:rPr>
          <w:rFonts w:asciiTheme="minorHAnsi" w:hAnsiTheme="minorHAnsi" w:cstheme="minorHAnsi"/>
          <w:sz w:val="22"/>
          <w:szCs w:val="22"/>
        </w:rPr>
        <w:t>person completing the application on behalf of the society.</w:t>
      </w:r>
    </w:p>
    <w:p w14:paraId="38DCF685" w14:textId="77777777" w:rsidR="002348DB" w:rsidRDefault="002348DB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502FB7D" w14:textId="32736F4A" w:rsidR="002348DB" w:rsidRDefault="002348DB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</w:t>
      </w:r>
    </w:p>
    <w:p w14:paraId="0F329591" w14:textId="77777777" w:rsidR="000B42A1" w:rsidRDefault="000B42A1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2A634B5" w14:textId="4F9B2DA3" w:rsidR="002348DB" w:rsidRDefault="002348DB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Position:</w:t>
      </w:r>
    </w:p>
    <w:p w14:paraId="06AEA52D" w14:textId="77777777" w:rsidR="000B42A1" w:rsidRDefault="000B42A1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2DA6EEF" w14:textId="22A09CDE" w:rsidR="002348DB" w:rsidRDefault="002348DB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</w:t>
      </w:r>
    </w:p>
    <w:p w14:paraId="6C713F6D" w14:textId="77777777" w:rsidR="000B42A1" w:rsidRDefault="000B42A1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D8D478" w14:textId="77777777" w:rsidR="000B42A1" w:rsidRDefault="000B42A1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ECB49DD" w14:textId="75036F7C" w:rsidR="00EB59C2" w:rsidRDefault="002348DB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</w:t>
      </w:r>
    </w:p>
    <w:p w14:paraId="39942996" w14:textId="77777777" w:rsidR="00EB59C2" w:rsidRDefault="00EB59C2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3F54B50" w14:textId="2B5B26F9" w:rsidR="0090700A" w:rsidRPr="00EB59C2" w:rsidRDefault="00C337FD" w:rsidP="00E82E9C">
      <w:pPr>
        <w:pStyle w:val="BodyTextIndent"/>
        <w:tabs>
          <w:tab w:val="clear" w:pos="567"/>
          <w:tab w:val="left" w:pos="3119"/>
          <w:tab w:val="right" w:leader="dot" w:pos="8505"/>
        </w:tabs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EB59C2">
        <w:rPr>
          <w:rFonts w:asciiTheme="minorHAnsi" w:hAnsiTheme="minorHAnsi" w:cstheme="minorHAnsi"/>
          <w:i/>
          <w:sz w:val="22"/>
          <w:szCs w:val="22"/>
        </w:rPr>
        <w:t>Please return this completed form to the</w:t>
      </w:r>
      <w:r w:rsidR="00DF1B20" w:rsidRPr="00EB59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348DB">
        <w:rPr>
          <w:rFonts w:asciiTheme="minorHAnsi" w:hAnsiTheme="minorHAnsi" w:cstheme="minorHAnsi"/>
          <w:i/>
          <w:sz w:val="22"/>
          <w:szCs w:val="22"/>
        </w:rPr>
        <w:t>IMS</w:t>
      </w:r>
      <w:r w:rsidR="007018F5" w:rsidRPr="00EB59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F1B20" w:rsidRPr="00EB59C2">
        <w:rPr>
          <w:rFonts w:asciiTheme="minorHAnsi" w:hAnsiTheme="minorHAnsi" w:cstheme="minorHAnsi"/>
          <w:i/>
          <w:sz w:val="22"/>
          <w:szCs w:val="22"/>
        </w:rPr>
        <w:t xml:space="preserve">Education and Membership Manager </w:t>
      </w:r>
      <w:hyperlink r:id="rId8" w:history="1">
        <w:r w:rsidR="0090700A" w:rsidRPr="00EB59C2">
          <w:rPr>
            <w:rStyle w:val="Hyperlink"/>
            <w:rFonts w:asciiTheme="minorHAnsi" w:hAnsiTheme="minorHAnsi" w:cstheme="minorHAnsi"/>
            <w:i/>
            <w:sz w:val="22"/>
            <w:szCs w:val="22"/>
          </w:rPr>
          <w:t>claire.bower@imsociety.org</w:t>
        </w:r>
      </w:hyperlink>
    </w:p>
    <w:sectPr w:rsidR="0090700A" w:rsidRPr="00EB59C2" w:rsidSect="001C5103">
      <w:head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5AD5" w14:textId="77777777" w:rsidR="00813737" w:rsidRDefault="00813737" w:rsidP="00902E6C">
      <w:r>
        <w:separator/>
      </w:r>
    </w:p>
  </w:endnote>
  <w:endnote w:type="continuationSeparator" w:id="0">
    <w:p w14:paraId="21E680B5" w14:textId="77777777" w:rsidR="00813737" w:rsidRDefault="00813737" w:rsidP="00902E6C">
      <w:r>
        <w:continuationSeparator/>
      </w:r>
    </w:p>
  </w:endnote>
  <w:endnote w:type="continuationNotice" w:id="1">
    <w:p w14:paraId="2DF4DD9D" w14:textId="77777777" w:rsidR="00813737" w:rsidRDefault="00813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2776" w14:textId="77777777" w:rsidR="00813737" w:rsidRDefault="00813737" w:rsidP="00902E6C">
      <w:r>
        <w:separator/>
      </w:r>
    </w:p>
  </w:footnote>
  <w:footnote w:type="continuationSeparator" w:id="0">
    <w:p w14:paraId="06114D53" w14:textId="77777777" w:rsidR="00813737" w:rsidRDefault="00813737" w:rsidP="00902E6C">
      <w:r>
        <w:continuationSeparator/>
      </w:r>
    </w:p>
  </w:footnote>
  <w:footnote w:type="continuationNotice" w:id="1">
    <w:p w14:paraId="2A770335" w14:textId="77777777" w:rsidR="00813737" w:rsidRDefault="00813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833" w14:textId="6F7AA11A" w:rsidR="00902E6C" w:rsidRDefault="00902E6C" w:rsidP="00902E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1163" w14:textId="6A099F58" w:rsidR="002D438B" w:rsidRDefault="001C5103" w:rsidP="001C5103">
    <w:pPr>
      <w:pStyle w:val="Header"/>
      <w:jc w:val="center"/>
    </w:pPr>
    <w:r>
      <w:rPr>
        <w:noProof/>
      </w:rPr>
      <w:drawing>
        <wp:inline distT="0" distB="0" distL="0" distR="0" wp14:anchorId="0E32E77C" wp14:editId="51E744D5">
          <wp:extent cx="3427200" cy="1263600"/>
          <wp:effectExtent l="0" t="0" r="1905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7200" cy="12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7DB"/>
    <w:multiLevelType w:val="hybridMultilevel"/>
    <w:tmpl w:val="1EF27F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3A740F"/>
    <w:multiLevelType w:val="hybridMultilevel"/>
    <w:tmpl w:val="460ED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0F75"/>
    <w:multiLevelType w:val="hybridMultilevel"/>
    <w:tmpl w:val="6F4AD5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037546">
    <w:abstractNumId w:val="2"/>
  </w:num>
  <w:num w:numId="2" w16cid:durableId="1330401743">
    <w:abstractNumId w:val="1"/>
  </w:num>
  <w:num w:numId="3" w16cid:durableId="1398161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92"/>
    <w:rsid w:val="000022EF"/>
    <w:rsid w:val="00003A1E"/>
    <w:rsid w:val="00006AA9"/>
    <w:rsid w:val="000309DB"/>
    <w:rsid w:val="000A164B"/>
    <w:rsid w:val="000A3706"/>
    <w:rsid w:val="000B42A1"/>
    <w:rsid w:val="000D0973"/>
    <w:rsid w:val="00104FF0"/>
    <w:rsid w:val="00105451"/>
    <w:rsid w:val="00144FB8"/>
    <w:rsid w:val="0017401D"/>
    <w:rsid w:val="001848D2"/>
    <w:rsid w:val="00190AF2"/>
    <w:rsid w:val="00190ECC"/>
    <w:rsid w:val="001C2E76"/>
    <w:rsid w:val="001C5103"/>
    <w:rsid w:val="001D0FE8"/>
    <w:rsid w:val="00200506"/>
    <w:rsid w:val="002348DB"/>
    <w:rsid w:val="00243CEE"/>
    <w:rsid w:val="00281A25"/>
    <w:rsid w:val="002B332A"/>
    <w:rsid w:val="002B5B59"/>
    <w:rsid w:val="002C6230"/>
    <w:rsid w:val="002D438B"/>
    <w:rsid w:val="002E73BA"/>
    <w:rsid w:val="003012A5"/>
    <w:rsid w:val="00316066"/>
    <w:rsid w:val="00321781"/>
    <w:rsid w:val="003A4348"/>
    <w:rsid w:val="003C0721"/>
    <w:rsid w:val="003D356F"/>
    <w:rsid w:val="003D4794"/>
    <w:rsid w:val="003D5F7B"/>
    <w:rsid w:val="003E1F29"/>
    <w:rsid w:val="003F0060"/>
    <w:rsid w:val="003F0B15"/>
    <w:rsid w:val="003F2838"/>
    <w:rsid w:val="004138A1"/>
    <w:rsid w:val="004355FE"/>
    <w:rsid w:val="00452D2B"/>
    <w:rsid w:val="0047565E"/>
    <w:rsid w:val="004903A0"/>
    <w:rsid w:val="004A4802"/>
    <w:rsid w:val="004A7688"/>
    <w:rsid w:val="004A792D"/>
    <w:rsid w:val="004B05AE"/>
    <w:rsid w:val="004F0EB1"/>
    <w:rsid w:val="005050C5"/>
    <w:rsid w:val="00521664"/>
    <w:rsid w:val="00525896"/>
    <w:rsid w:val="00557C74"/>
    <w:rsid w:val="00590FA2"/>
    <w:rsid w:val="005924AF"/>
    <w:rsid w:val="005B5BD7"/>
    <w:rsid w:val="005B7680"/>
    <w:rsid w:val="00606CF8"/>
    <w:rsid w:val="00632056"/>
    <w:rsid w:val="006B2B14"/>
    <w:rsid w:val="006C3432"/>
    <w:rsid w:val="006F1A2C"/>
    <w:rsid w:val="007018F5"/>
    <w:rsid w:val="00704B12"/>
    <w:rsid w:val="007250F1"/>
    <w:rsid w:val="007330C6"/>
    <w:rsid w:val="007618C2"/>
    <w:rsid w:val="00761F3C"/>
    <w:rsid w:val="007C0BEB"/>
    <w:rsid w:val="00813737"/>
    <w:rsid w:val="00814E5E"/>
    <w:rsid w:val="00840BBC"/>
    <w:rsid w:val="008418A7"/>
    <w:rsid w:val="008525D3"/>
    <w:rsid w:val="00874E92"/>
    <w:rsid w:val="00883B61"/>
    <w:rsid w:val="008B7337"/>
    <w:rsid w:val="008B7A5B"/>
    <w:rsid w:val="008E48E8"/>
    <w:rsid w:val="00902E6C"/>
    <w:rsid w:val="0090700A"/>
    <w:rsid w:val="00914984"/>
    <w:rsid w:val="0094114A"/>
    <w:rsid w:val="009776CD"/>
    <w:rsid w:val="00986F73"/>
    <w:rsid w:val="009C5D8B"/>
    <w:rsid w:val="00A331A0"/>
    <w:rsid w:val="00A3443D"/>
    <w:rsid w:val="00A57513"/>
    <w:rsid w:val="00A9751D"/>
    <w:rsid w:val="00B40F01"/>
    <w:rsid w:val="00B45787"/>
    <w:rsid w:val="00BC65D8"/>
    <w:rsid w:val="00BC6C6E"/>
    <w:rsid w:val="00C01E70"/>
    <w:rsid w:val="00C23B44"/>
    <w:rsid w:val="00C337FD"/>
    <w:rsid w:val="00C52FAE"/>
    <w:rsid w:val="00C54852"/>
    <w:rsid w:val="00C62188"/>
    <w:rsid w:val="00C76B9C"/>
    <w:rsid w:val="00CA2ED8"/>
    <w:rsid w:val="00CB74FA"/>
    <w:rsid w:val="00CD400B"/>
    <w:rsid w:val="00CD51DD"/>
    <w:rsid w:val="00D419BA"/>
    <w:rsid w:val="00D46B7F"/>
    <w:rsid w:val="00D564B3"/>
    <w:rsid w:val="00D917A7"/>
    <w:rsid w:val="00D919BB"/>
    <w:rsid w:val="00DB7C15"/>
    <w:rsid w:val="00DC421E"/>
    <w:rsid w:val="00DE0AE8"/>
    <w:rsid w:val="00DF1B20"/>
    <w:rsid w:val="00E02A19"/>
    <w:rsid w:val="00E04568"/>
    <w:rsid w:val="00E07966"/>
    <w:rsid w:val="00E33868"/>
    <w:rsid w:val="00E50F52"/>
    <w:rsid w:val="00E82E9C"/>
    <w:rsid w:val="00E93968"/>
    <w:rsid w:val="00E95429"/>
    <w:rsid w:val="00E972CC"/>
    <w:rsid w:val="00E97D5D"/>
    <w:rsid w:val="00EB59C2"/>
    <w:rsid w:val="00EF70A6"/>
    <w:rsid w:val="00F62BFF"/>
    <w:rsid w:val="00F638AC"/>
    <w:rsid w:val="00F96ED1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FAF8A5"/>
  <w15:docId w15:val="{37419AB6-9913-4B66-83D0-8B10CDD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92"/>
    <w:rPr>
      <w:rFonts w:ascii="Times New Roman" w:eastAsia="Times New Roman" w:hAnsi="Times New Roman"/>
      <w:sz w:val="24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74E92"/>
    <w:pPr>
      <w:tabs>
        <w:tab w:val="left" w:pos="567"/>
        <w:tab w:val="left" w:pos="1134"/>
      </w:tabs>
      <w:ind w:left="567" w:hanging="567"/>
      <w:jc w:val="both"/>
    </w:pPr>
    <w:rPr>
      <w:lang w:val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74E92"/>
    <w:rPr>
      <w:rFonts w:ascii="Times New Roman" w:hAnsi="Times New Roman" w:cs="Times New Roman"/>
      <w:sz w:val="20"/>
      <w:szCs w:val="20"/>
      <w:lang w:eastAsia="fr-FR"/>
    </w:rPr>
  </w:style>
  <w:style w:type="paragraph" w:styleId="BodyText2">
    <w:name w:val="Body Text 2"/>
    <w:basedOn w:val="Normal"/>
    <w:link w:val="BodyText2Char"/>
    <w:uiPriority w:val="99"/>
    <w:semiHidden/>
    <w:rsid w:val="00874E92"/>
    <w:pPr>
      <w:tabs>
        <w:tab w:val="left" w:pos="567"/>
        <w:tab w:val="left" w:pos="1134"/>
      </w:tabs>
      <w:jc w:val="both"/>
    </w:pPr>
    <w:rPr>
      <w:lang w:val="en-GB"/>
    </w:rPr>
  </w:style>
  <w:style w:type="character" w:customStyle="1" w:styleId="BodyText2Char">
    <w:name w:val="Body Text 2 Char"/>
    <w:link w:val="BodyText2"/>
    <w:uiPriority w:val="99"/>
    <w:semiHidden/>
    <w:locked/>
    <w:rsid w:val="00874E92"/>
    <w:rPr>
      <w:rFonts w:ascii="Times New Roman" w:hAnsi="Times New Roman" w:cs="Times New Roman"/>
      <w:sz w:val="20"/>
      <w:szCs w:val="20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rsid w:val="00874E92"/>
    <w:pPr>
      <w:tabs>
        <w:tab w:val="left" w:pos="567"/>
        <w:tab w:val="left" w:pos="1134"/>
      </w:tabs>
      <w:ind w:left="1134" w:hanging="1134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74E92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Meetingsheader">
    <w:name w:val="Meetings header"/>
    <w:basedOn w:val="Normal"/>
    <w:uiPriority w:val="99"/>
    <w:rsid w:val="00874E92"/>
    <w:pPr>
      <w:spacing w:before="360" w:after="240"/>
      <w:jc w:val="center"/>
    </w:pPr>
    <w:rPr>
      <w:rFonts w:ascii="Eras Medium ITC" w:eastAsia="Calibri" w:hAnsi="Eras Medium ITC"/>
      <w:caps/>
      <w:color w:val="808080"/>
      <w:sz w:val="36"/>
      <w:lang w:val="en-GB" w:eastAsia="en-US"/>
    </w:rPr>
  </w:style>
  <w:style w:type="character" w:styleId="Hyperlink">
    <w:name w:val="Hyperlink"/>
    <w:uiPriority w:val="99"/>
    <w:rsid w:val="00C23B4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6C"/>
    <w:rPr>
      <w:rFonts w:ascii="Times New Roman" w:eastAsia="Times New Roman" w:hAnsi="Times New Roman"/>
      <w:sz w:val="24"/>
      <w:lang w:val="fr-FR" w:eastAsia="fr-FR" w:bidi="ar-SA"/>
    </w:rPr>
  </w:style>
  <w:style w:type="paragraph" w:styleId="Footer">
    <w:name w:val="footer"/>
    <w:basedOn w:val="Normal"/>
    <w:link w:val="FooterChar"/>
    <w:uiPriority w:val="99"/>
    <w:unhideWhenUsed/>
    <w:rsid w:val="00902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6C"/>
    <w:rPr>
      <w:rFonts w:ascii="Times New Roman" w:eastAsia="Times New Roman" w:hAnsi="Times New Roman"/>
      <w:sz w:val="24"/>
      <w:lang w:val="fr-FR" w:eastAsia="fr-FR" w:bidi="ar-SA"/>
    </w:rPr>
  </w:style>
  <w:style w:type="table" w:styleId="TableGrid">
    <w:name w:val="Table Grid"/>
    <w:basedOn w:val="TableNormal"/>
    <w:locked/>
    <w:rsid w:val="002B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ower@im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society.org/about-us/mis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APPLICATION FOR AFFILIATION OF A NATIONAL MENOPAUSE SOCIETY</vt:lpstr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AFFILIATION OF A NATIONAL MENOPAUSE SOCIETY</dc:title>
  <dc:subject/>
  <dc:creator>Tomkins</dc:creator>
  <cp:keywords/>
  <dc:description/>
  <cp:lastModifiedBy>Martin Derbyshire</cp:lastModifiedBy>
  <cp:revision>3</cp:revision>
  <dcterms:created xsi:type="dcterms:W3CDTF">2023-01-26T00:11:00Z</dcterms:created>
  <dcterms:modified xsi:type="dcterms:W3CDTF">2023-01-26T00:11:00Z</dcterms:modified>
</cp:coreProperties>
</file>